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62" w:rsidRDefault="0056357C" w:rsidP="00083962"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27189418" wp14:editId="74F616B6">
            <wp:simplePos x="0" y="0"/>
            <wp:positionH relativeFrom="column">
              <wp:posOffset>2769870</wp:posOffset>
            </wp:positionH>
            <wp:positionV relativeFrom="paragraph">
              <wp:posOffset>-316230</wp:posOffset>
            </wp:positionV>
            <wp:extent cx="400050" cy="56197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962" w:rsidRPr="0056357C" w:rsidRDefault="00083962" w:rsidP="0056357C">
      <w:pPr>
        <w:tabs>
          <w:tab w:val="left" w:pos="600"/>
        </w:tabs>
        <w:rPr>
          <w:color w:val="000000"/>
        </w:rPr>
      </w:pPr>
    </w:p>
    <w:p w:rsidR="00083962" w:rsidRDefault="00083962" w:rsidP="00083962">
      <w:pPr>
        <w:pStyle w:val="3"/>
        <w:tabs>
          <w:tab w:val="left" w:pos="600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ТОКАРІВСЬКА СІЛЬСЬКА РАДА</w:t>
      </w:r>
    </w:p>
    <w:p w:rsidR="00083962" w:rsidRDefault="00083962" w:rsidP="00083962">
      <w:pPr>
        <w:pStyle w:val="3"/>
        <w:tabs>
          <w:tab w:val="left" w:pos="600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ДВОРІЧАНСЬКОГО   РАЙОНУ  ХАРКІВСЬКОЇ  ОБЛАСТІ</w:t>
      </w:r>
    </w:p>
    <w:p w:rsidR="00083962" w:rsidRDefault="00083962" w:rsidP="00083962">
      <w:pPr>
        <w:tabs>
          <w:tab w:val="left" w:pos="600"/>
        </w:tabs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вул. Молодіжна 1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с.Токарівка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Дворічанський район Харківська область 62743 </w:t>
      </w:r>
    </w:p>
    <w:p w:rsidR="00083962" w:rsidRDefault="00083962" w:rsidP="00083962">
      <w:pPr>
        <w:tabs>
          <w:tab w:val="left" w:pos="600"/>
        </w:tabs>
        <w:jc w:val="center"/>
        <w:rPr>
          <w:color w:val="000000"/>
          <w:sz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тел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.(8-052) </w:t>
      </w:r>
      <w:r w:rsidR="00AA0D8F">
        <w:rPr>
          <w:color w:val="000000"/>
          <w:sz w:val="20"/>
        </w:rPr>
        <w:t>7-46-10 факс7-46-10</w:t>
      </w:r>
      <w:r>
        <w:rPr>
          <w:color w:val="000000"/>
          <w:sz w:val="20"/>
        </w:rPr>
        <w:t xml:space="preserve">  код   ЄДРПО 04398778</w:t>
      </w:r>
    </w:p>
    <w:p w:rsidR="00083962" w:rsidRDefault="00083962" w:rsidP="00083962">
      <w:pPr>
        <w:tabs>
          <w:tab w:val="left" w:pos="600"/>
        </w:tabs>
        <w:jc w:val="center"/>
        <w:rPr>
          <w:color w:val="000000"/>
          <w:sz w:val="28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096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614A9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80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>
        <w:t xml:space="preserve">                      </w:t>
      </w:r>
      <w:r>
        <w:tab/>
        <w:t xml:space="preserve">                                                  </w:t>
      </w:r>
    </w:p>
    <w:p w:rsidR="00083962" w:rsidRDefault="00083962" w:rsidP="00083962">
      <w:pPr>
        <w:tabs>
          <w:tab w:val="left" w:pos="5552"/>
          <w:tab w:val="left" w:pos="6992"/>
          <w:tab w:val="left" w:pos="7086"/>
        </w:tabs>
        <w:rPr>
          <w:b/>
          <w:color w:val="000000"/>
          <w:sz w:val="22"/>
          <w:szCs w:val="22"/>
          <w:shd w:val="clear" w:color="auto" w:fill="FFFFFF"/>
        </w:rPr>
      </w:pPr>
    </w:p>
    <w:p w:rsidR="00083962" w:rsidRDefault="00DE3F78" w:rsidP="00083962">
      <w:pPr>
        <w:shd w:val="clear" w:color="auto" w:fill="FFFFFF"/>
        <w:jc w:val="center"/>
        <w:rPr>
          <w:b/>
          <w:color w:val="000000"/>
          <w:spacing w:val="20"/>
          <w:sz w:val="28"/>
          <w:szCs w:val="28"/>
          <w:shd w:val="clear" w:color="auto" w:fill="FFFFFF"/>
        </w:rPr>
      </w:pPr>
      <w:r>
        <w:rPr>
          <w:b/>
          <w:color w:val="000000"/>
          <w:spacing w:val="20"/>
          <w:sz w:val="28"/>
          <w:szCs w:val="28"/>
          <w:shd w:val="clear" w:color="auto" w:fill="FFFFFF"/>
        </w:rPr>
        <w:t xml:space="preserve"> ХХХ</w:t>
      </w:r>
      <w:r w:rsidR="00AA0D8F">
        <w:rPr>
          <w:b/>
          <w:color w:val="000000"/>
          <w:spacing w:val="20"/>
          <w:sz w:val="28"/>
          <w:szCs w:val="28"/>
          <w:shd w:val="clear" w:color="auto" w:fill="FFFFFF"/>
        </w:rPr>
        <w:t>УІІ</w:t>
      </w:r>
      <w:r w:rsidR="00083962">
        <w:rPr>
          <w:b/>
          <w:color w:val="000000"/>
          <w:spacing w:val="20"/>
          <w:sz w:val="28"/>
          <w:szCs w:val="28"/>
          <w:shd w:val="clear" w:color="auto" w:fill="FFFFFF"/>
        </w:rPr>
        <w:t xml:space="preserve"> СЕСІЯ УІІ СКЛИКАННЯ</w:t>
      </w:r>
    </w:p>
    <w:p w:rsidR="00083962" w:rsidRDefault="00083962" w:rsidP="00083962">
      <w:pPr>
        <w:shd w:val="clear" w:color="auto" w:fill="FFFFFF"/>
        <w:jc w:val="center"/>
        <w:rPr>
          <w:b/>
          <w:color w:val="000000"/>
          <w:spacing w:val="20"/>
          <w:sz w:val="28"/>
          <w:szCs w:val="28"/>
          <w:shd w:val="clear" w:color="auto" w:fill="FFFFFF"/>
        </w:rPr>
      </w:pPr>
    </w:p>
    <w:p w:rsidR="00083962" w:rsidRDefault="00083962" w:rsidP="00083962">
      <w:pPr>
        <w:shd w:val="clear" w:color="auto" w:fill="FFFFFF"/>
        <w:jc w:val="center"/>
        <w:rPr>
          <w:b/>
          <w:color w:val="000000"/>
          <w:spacing w:val="20"/>
          <w:sz w:val="28"/>
          <w:szCs w:val="28"/>
          <w:shd w:val="clear" w:color="auto" w:fill="FFFFFF"/>
        </w:rPr>
      </w:pPr>
      <w:r>
        <w:rPr>
          <w:b/>
          <w:color w:val="000000"/>
          <w:spacing w:val="20"/>
          <w:sz w:val="28"/>
          <w:szCs w:val="28"/>
          <w:shd w:val="clear" w:color="auto" w:fill="FFFFFF"/>
        </w:rPr>
        <w:t xml:space="preserve">Р І Ш Е Н </w:t>
      </w:r>
      <w:proofErr w:type="spellStart"/>
      <w:r>
        <w:rPr>
          <w:b/>
          <w:color w:val="000000"/>
          <w:spacing w:val="20"/>
          <w:sz w:val="28"/>
          <w:szCs w:val="28"/>
          <w:shd w:val="clear" w:color="auto" w:fill="FFFFFF"/>
        </w:rPr>
        <w:t>Н</w:t>
      </w:r>
      <w:proofErr w:type="spellEnd"/>
      <w:r>
        <w:rPr>
          <w:b/>
          <w:color w:val="000000"/>
          <w:spacing w:val="20"/>
          <w:sz w:val="28"/>
          <w:szCs w:val="28"/>
          <w:shd w:val="clear" w:color="auto" w:fill="FFFFFF"/>
        </w:rPr>
        <w:t xml:space="preserve"> Я</w:t>
      </w:r>
    </w:p>
    <w:p w:rsidR="00083962" w:rsidRDefault="00083962" w:rsidP="00083962">
      <w:pPr>
        <w:jc w:val="both"/>
        <w:rPr>
          <w:sz w:val="28"/>
          <w:szCs w:val="28"/>
        </w:rPr>
      </w:pPr>
    </w:p>
    <w:p w:rsidR="00083962" w:rsidRDefault="00AA0D8F" w:rsidP="000839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 “ 10 ” липня   2020</w:t>
      </w:r>
      <w:r w:rsidR="00083962">
        <w:rPr>
          <w:b/>
          <w:sz w:val="28"/>
          <w:szCs w:val="28"/>
        </w:rPr>
        <w:t xml:space="preserve"> року                  </w:t>
      </w:r>
      <w:r w:rsidR="00083962">
        <w:rPr>
          <w:b/>
          <w:sz w:val="28"/>
          <w:szCs w:val="28"/>
        </w:rPr>
        <w:tab/>
      </w:r>
      <w:r w:rsidR="00083962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                № 215</w:t>
      </w:r>
      <w:r w:rsidR="00083962">
        <w:rPr>
          <w:b/>
          <w:sz w:val="28"/>
          <w:szCs w:val="28"/>
        </w:rPr>
        <w:t>-УІІ</w:t>
      </w:r>
    </w:p>
    <w:p w:rsidR="00083962" w:rsidRDefault="00083962" w:rsidP="00083962">
      <w:pPr>
        <w:rPr>
          <w:sz w:val="28"/>
          <w:szCs w:val="28"/>
          <w:lang w:val="ru-RU"/>
        </w:rPr>
      </w:pPr>
    </w:p>
    <w:p w:rsidR="00083962" w:rsidRDefault="00083962" w:rsidP="00083962">
      <w:pPr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 xml:space="preserve">Про  </w:t>
      </w:r>
      <w:proofErr w:type="spellStart"/>
      <w:r>
        <w:rPr>
          <w:b/>
          <w:sz w:val="28"/>
          <w:szCs w:val="28"/>
          <w:lang w:val="ru-RU"/>
        </w:rPr>
        <w:t>встановлення</w:t>
      </w:r>
      <w:proofErr w:type="spellEnd"/>
      <w:proofErr w:type="gramEnd"/>
      <w:r>
        <w:rPr>
          <w:b/>
          <w:sz w:val="28"/>
          <w:szCs w:val="28"/>
          <w:lang w:val="ru-RU"/>
        </w:rPr>
        <w:t xml:space="preserve"> ставок  та  </w:t>
      </w:r>
      <w:proofErr w:type="spellStart"/>
      <w:r>
        <w:rPr>
          <w:b/>
          <w:sz w:val="28"/>
          <w:szCs w:val="28"/>
          <w:lang w:val="ru-RU"/>
        </w:rPr>
        <w:t>пільг</w:t>
      </w:r>
      <w:proofErr w:type="spellEnd"/>
      <w:r>
        <w:rPr>
          <w:b/>
          <w:sz w:val="28"/>
          <w:szCs w:val="28"/>
          <w:lang w:val="ru-RU"/>
        </w:rPr>
        <w:t xml:space="preserve">  </w:t>
      </w:r>
      <w:proofErr w:type="spellStart"/>
      <w:r>
        <w:rPr>
          <w:b/>
          <w:sz w:val="28"/>
          <w:szCs w:val="28"/>
          <w:lang w:val="ru-RU"/>
        </w:rPr>
        <w:t>із</w:t>
      </w:r>
      <w:proofErr w:type="spellEnd"/>
    </w:p>
    <w:p w:rsidR="00083962" w:rsidRDefault="00083962" w:rsidP="00083962">
      <w:pPr>
        <w:rPr>
          <w:b/>
          <w:sz w:val="28"/>
          <w:szCs w:val="28"/>
          <w:lang w:val="ru-RU"/>
        </w:rPr>
      </w:pPr>
      <w:proofErr w:type="spellStart"/>
      <w:proofErr w:type="gramStart"/>
      <w:r>
        <w:rPr>
          <w:b/>
          <w:sz w:val="28"/>
          <w:szCs w:val="28"/>
          <w:lang w:val="ru-RU"/>
        </w:rPr>
        <w:t>сплати</w:t>
      </w:r>
      <w:proofErr w:type="spellEnd"/>
      <w:r>
        <w:rPr>
          <w:b/>
          <w:sz w:val="28"/>
          <w:szCs w:val="28"/>
          <w:lang w:val="ru-RU"/>
        </w:rPr>
        <w:t xml:space="preserve">  </w:t>
      </w:r>
      <w:proofErr w:type="spellStart"/>
      <w:r>
        <w:rPr>
          <w:b/>
          <w:sz w:val="28"/>
          <w:szCs w:val="28"/>
          <w:lang w:val="ru-RU"/>
        </w:rPr>
        <w:t>податку</w:t>
      </w:r>
      <w:proofErr w:type="spellEnd"/>
      <w:proofErr w:type="gramEnd"/>
      <w:r>
        <w:rPr>
          <w:b/>
          <w:sz w:val="28"/>
          <w:szCs w:val="28"/>
          <w:lang w:val="ru-RU"/>
        </w:rPr>
        <w:t xml:space="preserve">  на </w:t>
      </w:r>
      <w:proofErr w:type="spellStart"/>
      <w:r>
        <w:rPr>
          <w:b/>
          <w:sz w:val="28"/>
          <w:szCs w:val="28"/>
          <w:lang w:val="ru-RU"/>
        </w:rPr>
        <w:t>нерухоме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майно</w:t>
      </w:r>
      <w:proofErr w:type="spellEnd"/>
    </w:p>
    <w:p w:rsidR="00083962" w:rsidRDefault="00083962" w:rsidP="0008396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відмінне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від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земельної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ділянки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083962" w:rsidRDefault="00083962" w:rsidP="00083962">
      <w:pPr>
        <w:rPr>
          <w:sz w:val="22"/>
          <w:szCs w:val="22"/>
        </w:rPr>
      </w:pPr>
    </w:p>
    <w:p w:rsidR="00083962" w:rsidRDefault="00083962" w:rsidP="00083962">
      <w:pPr>
        <w:rPr>
          <w:sz w:val="28"/>
          <w:szCs w:val="28"/>
        </w:rPr>
      </w:pPr>
      <w:r>
        <w:rPr>
          <w:sz w:val="28"/>
          <w:szCs w:val="28"/>
        </w:rPr>
        <w:t xml:space="preserve">    Керуючись статтею 266  Податкового кодексу України , пунктом 24  частини першої статті 26 Закону України « Про місцеве самоврядування  в  Україні «</w:t>
      </w:r>
      <w:proofErr w:type="spellStart"/>
      <w:r>
        <w:rPr>
          <w:sz w:val="28"/>
          <w:szCs w:val="28"/>
        </w:rPr>
        <w:t>Токарівська</w:t>
      </w:r>
      <w:proofErr w:type="spellEnd"/>
      <w:r>
        <w:rPr>
          <w:sz w:val="28"/>
          <w:szCs w:val="28"/>
        </w:rPr>
        <w:t xml:space="preserve"> сільська рада</w:t>
      </w:r>
      <w:r w:rsidR="00E953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 И  Р І Ш  И  Л  А :</w:t>
      </w:r>
    </w:p>
    <w:p w:rsidR="00083962" w:rsidRDefault="00083962" w:rsidP="00083962">
      <w:pPr>
        <w:rPr>
          <w:sz w:val="28"/>
          <w:szCs w:val="28"/>
        </w:rPr>
      </w:pPr>
    </w:p>
    <w:p w:rsidR="00083962" w:rsidRDefault="00083962" w:rsidP="00083962">
      <w:pPr>
        <w:rPr>
          <w:sz w:val="28"/>
          <w:szCs w:val="28"/>
        </w:rPr>
      </w:pPr>
      <w:r>
        <w:rPr>
          <w:sz w:val="28"/>
          <w:szCs w:val="28"/>
        </w:rPr>
        <w:t xml:space="preserve">1.Установити на території  </w:t>
      </w:r>
      <w:proofErr w:type="spellStart"/>
      <w:r>
        <w:rPr>
          <w:sz w:val="28"/>
          <w:szCs w:val="28"/>
        </w:rPr>
        <w:t>Токарівської</w:t>
      </w:r>
      <w:proofErr w:type="spellEnd"/>
      <w:r>
        <w:rPr>
          <w:sz w:val="28"/>
          <w:szCs w:val="28"/>
        </w:rPr>
        <w:t xml:space="preserve"> сільської ради :</w:t>
      </w:r>
    </w:p>
    <w:p w:rsidR="00083962" w:rsidRDefault="00083962" w:rsidP="00083962">
      <w:pPr>
        <w:rPr>
          <w:sz w:val="28"/>
          <w:szCs w:val="28"/>
        </w:rPr>
      </w:pPr>
      <w:r>
        <w:rPr>
          <w:sz w:val="28"/>
          <w:szCs w:val="28"/>
        </w:rPr>
        <w:t>1) ставки податку на нерухоме майно ,відмінне від земельної ділянки ,згідно з додатком 1;</w:t>
      </w:r>
    </w:p>
    <w:p w:rsidR="00083962" w:rsidRDefault="00083962" w:rsidP="00083962">
      <w:pPr>
        <w:rPr>
          <w:sz w:val="28"/>
          <w:szCs w:val="28"/>
        </w:rPr>
      </w:pPr>
      <w:r>
        <w:rPr>
          <w:sz w:val="28"/>
          <w:szCs w:val="28"/>
        </w:rPr>
        <w:t>2) пільги для фізичних та юридичних осіб ,надані відповідно до підпункту 266.4.2. пункту 266.4 статті 266 Податкового кодексу України ,за переліком згідно з додатком 2.</w:t>
      </w:r>
    </w:p>
    <w:p w:rsidR="00083962" w:rsidRDefault="00083962" w:rsidP="00083962">
      <w:pPr>
        <w:rPr>
          <w:sz w:val="28"/>
          <w:szCs w:val="28"/>
        </w:rPr>
      </w:pPr>
      <w:r>
        <w:rPr>
          <w:sz w:val="28"/>
          <w:szCs w:val="28"/>
        </w:rPr>
        <w:t>2. Оприлюднити рішення  в засобах масової інформації або в інший можливий спосіб .</w:t>
      </w:r>
    </w:p>
    <w:p w:rsidR="00083962" w:rsidRDefault="00083962" w:rsidP="00083962">
      <w:pPr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.     Контроль  за  виконанням  даного  рішення  покласти   на  постійну  комісію </w:t>
      </w:r>
      <w:proofErr w:type="spellStart"/>
      <w:r>
        <w:rPr>
          <w:sz w:val="28"/>
          <w:szCs w:val="28"/>
        </w:rPr>
        <w:t>Токарівської</w:t>
      </w:r>
      <w:proofErr w:type="spellEnd"/>
      <w:r>
        <w:rPr>
          <w:sz w:val="28"/>
          <w:szCs w:val="28"/>
        </w:rPr>
        <w:t xml:space="preserve">  сільської ради з питань  бюджету , та соціально-економічного  розвитку  сільської  ради  (голова  Фурман І.Д. ).</w:t>
      </w:r>
    </w:p>
    <w:p w:rsidR="00083962" w:rsidRDefault="00AA0D8F" w:rsidP="00083962">
      <w:pPr>
        <w:rPr>
          <w:sz w:val="28"/>
          <w:szCs w:val="28"/>
        </w:rPr>
      </w:pPr>
      <w:r>
        <w:rPr>
          <w:sz w:val="28"/>
          <w:szCs w:val="28"/>
        </w:rPr>
        <w:t>4. Рішення  ХХІХ</w:t>
      </w:r>
      <w:r w:rsidR="00E9539B">
        <w:rPr>
          <w:sz w:val="28"/>
          <w:szCs w:val="28"/>
        </w:rPr>
        <w:t xml:space="preserve"> сесії УІІ скликання  </w:t>
      </w:r>
      <w:proofErr w:type="spellStart"/>
      <w:r w:rsidR="00E9539B">
        <w:rPr>
          <w:sz w:val="28"/>
          <w:szCs w:val="28"/>
        </w:rPr>
        <w:t>Токарівсько</w:t>
      </w:r>
      <w:r>
        <w:rPr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  сільської ради від 25.06.2019  року  за  № 165</w:t>
      </w:r>
      <w:r w:rsidR="00E9539B">
        <w:rPr>
          <w:sz w:val="28"/>
          <w:szCs w:val="28"/>
        </w:rPr>
        <w:t>-УІІ «Про встановлення  податку на нерухоме майно ,відмінне ві</w:t>
      </w:r>
      <w:r w:rsidR="00DE3F78">
        <w:rPr>
          <w:sz w:val="28"/>
          <w:szCs w:val="28"/>
        </w:rPr>
        <w:t xml:space="preserve">д земельної ділянки» </w:t>
      </w:r>
      <w:r w:rsidR="00E9539B">
        <w:rPr>
          <w:sz w:val="28"/>
          <w:szCs w:val="28"/>
        </w:rPr>
        <w:t>визнати такими</w:t>
      </w:r>
      <w:r>
        <w:rPr>
          <w:sz w:val="28"/>
          <w:szCs w:val="28"/>
        </w:rPr>
        <w:t xml:space="preserve"> </w:t>
      </w:r>
      <w:r w:rsidR="00E9539B">
        <w:rPr>
          <w:sz w:val="28"/>
          <w:szCs w:val="28"/>
        </w:rPr>
        <w:t>,що втратили чинність.</w:t>
      </w:r>
    </w:p>
    <w:p w:rsidR="00083962" w:rsidRDefault="00E9539B" w:rsidP="00083962">
      <w:pPr>
        <w:rPr>
          <w:sz w:val="28"/>
          <w:szCs w:val="28"/>
        </w:rPr>
      </w:pPr>
      <w:r>
        <w:rPr>
          <w:sz w:val="28"/>
          <w:szCs w:val="28"/>
        </w:rPr>
        <w:t>5. Рішення</w:t>
      </w:r>
      <w:r w:rsidR="00AA0D8F">
        <w:rPr>
          <w:sz w:val="28"/>
          <w:szCs w:val="28"/>
        </w:rPr>
        <w:t xml:space="preserve"> набирає чинності  з  01.01.2021</w:t>
      </w:r>
      <w:r>
        <w:rPr>
          <w:sz w:val="28"/>
          <w:szCs w:val="28"/>
        </w:rPr>
        <w:t xml:space="preserve">  року  .</w:t>
      </w:r>
      <w:r w:rsidR="00083962">
        <w:rPr>
          <w:sz w:val="28"/>
          <w:szCs w:val="28"/>
        </w:rPr>
        <w:t xml:space="preserve"> </w:t>
      </w:r>
    </w:p>
    <w:p w:rsidR="00246CF3" w:rsidRDefault="00246CF3" w:rsidP="00083962">
      <w:pPr>
        <w:rPr>
          <w:sz w:val="28"/>
          <w:szCs w:val="28"/>
        </w:rPr>
      </w:pPr>
    </w:p>
    <w:p w:rsidR="00152B7A" w:rsidRPr="00E9539B" w:rsidRDefault="000839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46CF3">
        <w:rPr>
          <w:b/>
          <w:sz w:val="28"/>
          <w:szCs w:val="28"/>
        </w:rPr>
        <w:t xml:space="preserve">Сільський  голова    </w:t>
      </w:r>
      <w:r w:rsidR="00AA0D8F">
        <w:rPr>
          <w:i/>
          <w:sz w:val="22"/>
          <w:szCs w:val="22"/>
        </w:rPr>
        <w:t xml:space="preserve">          </w:t>
      </w:r>
      <w:r w:rsidR="00AA0D8F">
        <w:rPr>
          <w:b/>
          <w:sz w:val="28"/>
          <w:szCs w:val="28"/>
        </w:rPr>
        <w:t xml:space="preserve">      Ольга СИНЯНСЬКА</w:t>
      </w:r>
      <w:bookmarkStart w:id="0" w:name="_GoBack"/>
      <w:bookmarkEnd w:id="0"/>
    </w:p>
    <w:sectPr w:rsidR="00152B7A" w:rsidRPr="00E9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62"/>
    <w:rsid w:val="00083962"/>
    <w:rsid w:val="00152B7A"/>
    <w:rsid w:val="00246CF3"/>
    <w:rsid w:val="0056357C"/>
    <w:rsid w:val="00AA0D8F"/>
    <w:rsid w:val="00DE3F78"/>
    <w:rsid w:val="00E9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8C9E"/>
  <w15:docId w15:val="{F6D625D7-604C-4A48-BCE7-066E6F9F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9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083962"/>
    <w:pPr>
      <w:spacing w:after="120"/>
    </w:pPr>
    <w:rPr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3962"/>
    <w:rPr>
      <w:rFonts w:ascii="Times New Roman" w:eastAsia="SimSun" w:hAnsi="Times New Roman" w:cs="Mangal"/>
      <w:kern w:val="2"/>
      <w:sz w:val="16"/>
      <w:szCs w:val="14"/>
      <w:lang w:val="uk-UA"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DE3F78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F78"/>
    <w:rPr>
      <w:rFonts w:ascii="Segoe UI" w:eastAsia="SimSun" w:hAnsi="Segoe UI" w:cs="Mangal"/>
      <w:kern w:val="2"/>
      <w:sz w:val="18"/>
      <w:szCs w:val="16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Fedya</dc:creator>
  <cp:keywords/>
  <dc:description/>
  <cp:lastModifiedBy>Пользователь</cp:lastModifiedBy>
  <cp:revision>10</cp:revision>
  <cp:lastPrinted>2020-07-02T11:29:00Z</cp:lastPrinted>
  <dcterms:created xsi:type="dcterms:W3CDTF">2018-02-21T08:12:00Z</dcterms:created>
  <dcterms:modified xsi:type="dcterms:W3CDTF">2020-07-02T11:30:00Z</dcterms:modified>
</cp:coreProperties>
</file>